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D6" w:rsidRDefault="00631FD6" w:rsidP="00631FD6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 w:rsidRPr="00631FD6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Виховна година  на тему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:</w:t>
      </w:r>
      <w:r w:rsidRPr="00631FD6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 xml:space="preserve"> "Пр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о що розповів сімейний альбом?"</w:t>
      </w:r>
    </w:p>
    <w:p w:rsidR="00631FD6" w:rsidRPr="00631FD6" w:rsidRDefault="00631FD6" w:rsidP="00631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виховувати повагу до свого роду, до його традицій, сімейних реліквій</w:t>
      </w:r>
    </w:p>
    <w:p w:rsidR="00631FD6" w:rsidRPr="00631FD6" w:rsidRDefault="00631FD6" w:rsidP="00631FD6">
      <w:pPr>
        <w:spacing w:before="100" w:beforeAutospacing="1" w:after="100" w:afterAutospacing="1" w:line="240" w:lineRule="auto"/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631FD6">
        <w:rPr>
          <w:rFonts w:ascii="Times New Roman" w:eastAsia="Times New Roman" w:hAnsi="Times New Roman" w:cs="Times New Roman"/>
          <w:b/>
          <w:sz w:val="28"/>
          <w:szCs w:val="28"/>
        </w:rPr>
        <w:t>Вступне слово вчителя.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Роде наш красний! Що може бути прекраснішим від того дня, коли до отчого порога, під рідну батьківську стріху злітаються діти, онуки, правнуки, щоб низько вклонитися матері і батькові за вічну турботу і ласку, за недоспані ночі, коли знімали жар з нашого стола і випікали запашний духмяний хліб.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Кожна людина повинна знати свій родовід, пам’ятати своїх прадідів, знати, чим вони займалися, як жили, чим славилися. Треба вивчити «дерево свого роду». Що більший рід, то міцнішим стає дерево, і кожної гілочки чи коріння є своє ім’я.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-    Що ж допомагає кожному з нас дізнатися про своє минуле, про своє коріння?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-    Хтось, не подумавши, запитає: а для чого все це зберігати? Що думаєте ви?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 xml:space="preserve">Перш за все тому, що це велика цінність, щоб пізніше показати дітям, онукам, правнукам, далеким і близьким товаришам. Старше покоління до цих духовних посвідок було вельми ощадливим і бережливим, Рідко знайдеш у селі літню жінку, котра б не приберегла у скрині предмети традиційного одягу своєї матері чи бабусі. У домашніх архівах неодмінно знайдемо родові метрики, яким, як кажуть, нема ціни, кожен такий предмет є живим свідченням про конкретних людей 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Та, напевне, найбільшу цінність у сімейному архіві займає одна річ.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Отже, сьогодні ми говоримо про сімейний альбом.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-    А чи ведуться у ваших сім’ях альбоми – літописи?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 xml:space="preserve">-    Які саме фотографії містяться в цих альбомах, які записи </w:t>
      </w:r>
      <w:proofErr w:type="spellStart"/>
      <w:r w:rsidRPr="00631FD6">
        <w:rPr>
          <w:rFonts w:ascii="Times New Roman" w:eastAsia="Times New Roman" w:hAnsi="Times New Roman" w:cs="Times New Roman"/>
          <w:sz w:val="28"/>
          <w:szCs w:val="28"/>
        </w:rPr>
        <w:t>занесено</w:t>
      </w:r>
      <w:proofErr w:type="spellEnd"/>
      <w:r w:rsidRPr="00631FD6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-    А чи потрібно підписувати фотографії?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Пам’ятайте, що у вашому альбомі мають знайти місце фотографії ваших батьків і членів сім’ї, дорогих вашому серцю людей.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- А зараз прошу   поділитися своїми розповідями про сімейний альбом.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(Розповіді учнів).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У моїй сім’ї теж є альбом – літопис. Я виготовила його разом із мамою для своєї бабусі на її 70 – річчя. Для бабусі це був найцінніший подарунок, адже ми зібрали у ньому історію її родини: починаючи від батьків, закінчуючи правнуками.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(Демонстрація власного альбому та коментар до окремих фотографій).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Але ще більшою святістю, ще більшою повагою, ознакою любої буде вивішений портрет бабусі чи дідуся, батька чи матері. Бо це не просто традиції, це пам’ять про тих, хто творив історію, з кого треба брати приклад. Але, на жаль, не в багатьох сучасних родинах знайдеш на стіні  батьківські фотокартки. Зате скільки співаків, футболістів… А прибраний вишитим рушником портрет батька чи матері чомусь вважається ознакою старомодності.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-    А що ви можете сказати з цього приводу?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-    У кого з вас вдома можна побачити портрет рідної людини у вишитому рушнику?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-    Як би ви оформили одну із стін свого будинку портретами, щоб це було і гарно і почесно?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-    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Напевно, не знайдеться такої родини, де б не збиралися за сімейним столом .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</w:r>
      <w:r w:rsidRPr="00631FD6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-    Коли найчастіше це відбувається?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-    А які свята стали традиційними у вашій сім’ї?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( Розповіді учнів).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Немало важливу роль у сімейному архіві займають листи, листівки. Та чи вміємо ми приберегти звичайнісінькі листи від рідних? Нерідко доводиться бачити, коли на звалищах смітників валяються аркуші з дрібним рукописом найдорожчих людей. Неповага до листів повною мірою характеризує загальну культуру людини. Не вічні ж наші батьки, прийде час, коли пам’ять про них залишиться лише в речових спогадах – листах, фотографіях, інших пам’ятках.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-    А чи листуєтесь ви? З ким?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 xml:space="preserve">-    Що вам приємніше було б отримати: </w:t>
      </w:r>
      <w:proofErr w:type="spellStart"/>
      <w:r w:rsidRPr="00631FD6">
        <w:rPr>
          <w:rFonts w:ascii="Times New Roman" w:eastAsia="Times New Roman" w:hAnsi="Times New Roman" w:cs="Times New Roman"/>
          <w:sz w:val="28"/>
          <w:szCs w:val="28"/>
        </w:rPr>
        <w:t>sms</w:t>
      </w:r>
      <w:proofErr w:type="spellEnd"/>
      <w:r w:rsidRPr="00631FD6">
        <w:rPr>
          <w:rFonts w:ascii="Times New Roman" w:eastAsia="Times New Roman" w:hAnsi="Times New Roman" w:cs="Times New Roman"/>
          <w:sz w:val="28"/>
          <w:szCs w:val="28"/>
        </w:rPr>
        <w:t xml:space="preserve"> – повідомлення чи лист, написаний власною рукою?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Уявімо, якби не дійшло до нашого часу листування Шевченка, Лесі Українки, Франка, наскільки б збідніла наша уява про цих людей.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-    А які листи зберігаються у ваших архівах?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-    Чи читали вам листи ваші батьки?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 xml:space="preserve">-    Що </w:t>
      </w:r>
      <w:proofErr w:type="spellStart"/>
      <w:r w:rsidRPr="00631FD6">
        <w:rPr>
          <w:rFonts w:ascii="Times New Roman" w:eastAsia="Times New Roman" w:hAnsi="Times New Roman" w:cs="Times New Roman"/>
          <w:sz w:val="28"/>
          <w:szCs w:val="28"/>
        </w:rPr>
        <w:t>новогого</w:t>
      </w:r>
      <w:proofErr w:type="spellEnd"/>
      <w:r w:rsidRPr="00631FD6">
        <w:rPr>
          <w:rFonts w:ascii="Times New Roman" w:eastAsia="Times New Roman" w:hAnsi="Times New Roman" w:cs="Times New Roman"/>
          <w:sz w:val="28"/>
          <w:szCs w:val="28"/>
        </w:rPr>
        <w:t xml:space="preserve"> та цікавого для себе ви дізналися?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-    А може хтось хоче поділитися цікавою розповіддю?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Люди одні листи зберігають, інші ні. Як би ви оцінили таку ситуацію: хлопець дружить з дівчиною. Довгий час вони листуються та стається так, що вони розлучаються. І тоді кожен знищує листи.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-    Як, на вашу думку, вчинити у такій ситуації: знищити листи чи зберегти на згадку?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Я вважаю, що їх обов’язково треба зберегти, Адже не все між ними було погане, були і радісні дні, І саме листи допоможуть це згадати ( а особливо, коли ця людина була тобі дуже дорога). Але пам’ятайте, дуже некультурно читати чужі листи без дозволу.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У вас на столах є кольорові кленові  листочки. Напишіть на них слова, словосполучення, речення, які би говорили про те, що означають для вас сімейні реліквії.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( Учні виконують записують під звуки мелодії про родину і потім прикріплюють на дошку, де намальоване дерево).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А тепер давайте проведемо конкурс на кращого знавця приказок, прислів’їв, пісень, віршів про сім’ю, родину.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- У нас на дошці записано епіграф. Як ви вважаєте, що означають ці слова?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Підсумок. Листи та фотографії – це пам’ять. Не одна старенька мати, не одна вдова ще й зараз тихенько відкриє скриню і самотужки читає листа, написаного сином чи чоловіком.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>У свій час відомий поет О. С. Пушкін писав: «Пишатися славою своїх предків не тільки можна, але й треба; неповага до неї є ганебна легковажність.» А з чого ж починається легковажність? Напевне, із забутого на підвіконні листа, припалого пилом портрета, вицвілої забутої фотографії…</w:t>
      </w:r>
      <w:r w:rsidRPr="00631FD6">
        <w:rPr>
          <w:rFonts w:ascii="Times New Roman" w:eastAsia="Times New Roman" w:hAnsi="Times New Roman" w:cs="Times New Roman"/>
          <w:sz w:val="28"/>
          <w:szCs w:val="28"/>
        </w:rPr>
        <w:br/>
        <w:t xml:space="preserve">Пам’ятайте про це, бережіть сімейні </w:t>
      </w:r>
      <w:proofErr w:type="spellStart"/>
      <w:r w:rsidRPr="00631FD6">
        <w:rPr>
          <w:rFonts w:ascii="Times New Roman" w:eastAsia="Times New Roman" w:hAnsi="Times New Roman" w:cs="Times New Roman"/>
          <w:sz w:val="28"/>
          <w:szCs w:val="28"/>
        </w:rPr>
        <w:t>сімейні</w:t>
      </w:r>
      <w:proofErr w:type="spellEnd"/>
      <w:r w:rsidRPr="00631FD6">
        <w:rPr>
          <w:rFonts w:ascii="Times New Roman" w:eastAsia="Times New Roman" w:hAnsi="Times New Roman" w:cs="Times New Roman"/>
          <w:sz w:val="28"/>
          <w:szCs w:val="28"/>
        </w:rPr>
        <w:t xml:space="preserve"> реліквії, сімейні альбоми, щоб потім, на схилі літ , передати своїм дітям. Бо родовід слід знати. Це не просто </w:t>
      </w:r>
      <w:proofErr w:type="spellStart"/>
      <w:r w:rsidRPr="00631FD6">
        <w:rPr>
          <w:rFonts w:ascii="Times New Roman" w:eastAsia="Times New Roman" w:hAnsi="Times New Roman" w:cs="Times New Roman"/>
          <w:sz w:val="28"/>
          <w:szCs w:val="28"/>
        </w:rPr>
        <w:t>красиаі</w:t>
      </w:r>
      <w:proofErr w:type="spellEnd"/>
      <w:r w:rsidRPr="00631FD6">
        <w:rPr>
          <w:rFonts w:ascii="Times New Roman" w:eastAsia="Times New Roman" w:hAnsi="Times New Roman" w:cs="Times New Roman"/>
          <w:sz w:val="28"/>
          <w:szCs w:val="28"/>
        </w:rPr>
        <w:t xml:space="preserve"> слова, це обов’язок не тільки перед минулим, але й майбутнім поколінням.</w:t>
      </w:r>
    </w:p>
    <w:p w:rsidR="003E0FDF" w:rsidRPr="00631FD6" w:rsidRDefault="003E0FDF" w:rsidP="00631FD6">
      <w:pPr>
        <w:ind w:left="-709" w:firstLine="425"/>
        <w:rPr>
          <w:sz w:val="28"/>
          <w:szCs w:val="28"/>
        </w:rPr>
      </w:pPr>
    </w:p>
    <w:sectPr w:rsidR="003E0FDF" w:rsidRPr="00631FD6" w:rsidSect="00631FD6">
      <w:pgSz w:w="11906" w:h="16838"/>
      <w:pgMar w:top="284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1FD6"/>
    <w:rsid w:val="003E0FDF"/>
    <w:rsid w:val="0063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631FD6"/>
  </w:style>
  <w:style w:type="character" w:customStyle="1" w:styleId="text">
    <w:name w:val="text"/>
    <w:basedOn w:val="a0"/>
    <w:rsid w:val="00631FD6"/>
  </w:style>
  <w:style w:type="paragraph" w:styleId="a3">
    <w:name w:val="Normal (Web)"/>
    <w:basedOn w:val="a"/>
    <w:uiPriority w:val="99"/>
    <w:semiHidden/>
    <w:unhideWhenUsed/>
    <w:rsid w:val="0063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3503</Words>
  <Characters>1998</Characters>
  <Application>Microsoft Office Word</Application>
  <DocSecurity>0</DocSecurity>
  <Lines>16</Lines>
  <Paragraphs>10</Paragraphs>
  <ScaleCrop>false</ScaleCrop>
  <Company>Reanimator Extreme Edition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cp:lastPrinted>2013-01-19T20:04:00Z</cp:lastPrinted>
  <dcterms:created xsi:type="dcterms:W3CDTF">2013-01-19T19:55:00Z</dcterms:created>
  <dcterms:modified xsi:type="dcterms:W3CDTF">2013-01-19T20:04:00Z</dcterms:modified>
</cp:coreProperties>
</file>